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F7106">
      <w:pPr>
        <w:pStyle w:val="6"/>
        <w:ind w:left="0" w:leftChars="0" w:firstLine="3722" w:firstLineChars="155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b/>
          <w:i/>
          <w:lang w:val="af-ZA"/>
        </w:rPr>
        <w:t>ՀԱՅՏԱՐԱՐՈՒԹՅՈՒՆ</w:t>
      </w:r>
      <w:r>
        <w:rPr>
          <w:rFonts w:ascii="GHEA Grapalat" w:hAnsi="GHEA Grapalat"/>
          <w:b/>
          <w:i/>
          <w:lang w:val="af-ZA"/>
        </w:rPr>
        <w:t xml:space="preserve"> </w:t>
      </w:r>
    </w:p>
    <w:p w14:paraId="23235B38">
      <w:pPr>
        <w:spacing w:after="0"/>
        <w:ind w:left="-142" w:firstLine="142"/>
        <w:rPr>
          <w:rFonts w:ascii="GHEA Grapalat" w:hAnsi="GHEA Grapalat"/>
          <w:b/>
          <w:i/>
          <w:lang w:val="af-ZA"/>
        </w:rPr>
      </w:pPr>
      <w:r>
        <w:rPr>
          <w:rFonts w:ascii="Sylfaen" w:hAnsi="Sylfaen"/>
          <w:b/>
          <w:lang w:val="hy-AM"/>
        </w:rPr>
        <w:t xml:space="preserve"> </w:t>
      </w:r>
      <w:r>
        <w:rPr>
          <w:rFonts w:ascii="Sylfaen" w:hAnsi="Sylfaen"/>
          <w:b/>
        </w:rPr>
        <w:t xml:space="preserve"> </w:t>
      </w:r>
      <w:r>
        <w:rPr>
          <w:rFonts w:ascii="Sylfaen" w:hAnsi="Sylfaen"/>
          <w:b/>
        </w:rPr>
        <w:tab/>
      </w:r>
      <w:r>
        <w:rPr>
          <w:rFonts w:ascii="Sylfaen" w:hAnsi="Sylfaen"/>
          <w:b/>
        </w:rPr>
        <w:tab/>
      </w:r>
      <w:r>
        <w:rPr>
          <w:rFonts w:ascii="Sylfaen" w:hAnsi="Sylfaen"/>
          <w:b/>
        </w:rPr>
        <w:tab/>
      </w:r>
      <w:r>
        <w:rPr>
          <w:rFonts w:ascii="Sylfaen" w:hAnsi="Sylfaen"/>
          <w:b/>
        </w:rPr>
        <w:t>«</w:t>
      </w:r>
      <w:r>
        <w:rPr>
          <w:rFonts w:hint="default" w:ascii="Sylfaen" w:hAnsi="Sylfaen"/>
          <w:b w:val="0"/>
          <w:bCs/>
          <w:i/>
          <w:iCs/>
          <w:lang w:val="hy-AM"/>
        </w:rPr>
        <w:t>ԳՀՆՍՀՄ-ՀՄԱ-ԱՊՁԲ-25/05</w:t>
      </w:r>
      <w:r>
        <w:rPr>
          <w:rFonts w:ascii="GHEA Grapalat" w:hAnsi="GHEA Grapalat" w:cs="Sylfaen"/>
          <w:b/>
        </w:rPr>
        <w:t>»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i/>
          <w:lang w:val="af-ZA"/>
        </w:rPr>
        <w:t>ԸՆԹԱՑԱԿԱՐԳՈՎ</w:t>
      </w:r>
    </w:p>
    <w:p w14:paraId="76262AEC">
      <w:pPr>
        <w:spacing w:after="0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lang w:val="af-ZA"/>
        </w:rPr>
        <w:t>ԿՆՔՎԱԾ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GHEA Grapalat" w:hAnsi="GHEA Grapalat" w:cs="Sylfaen"/>
          <w:b/>
          <w:i/>
          <w:lang w:val="af-ZA"/>
        </w:rPr>
        <w:t>ՊԱՅՄԱՆԱԳՐԻ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GHEA Grapalat" w:hAnsi="GHEA Grapalat" w:cs="Sylfaen"/>
          <w:b/>
          <w:i/>
          <w:lang w:val="af-ZA"/>
        </w:rPr>
        <w:t>ՄԱՍԻՆ</w:t>
      </w:r>
    </w:p>
    <w:p w14:paraId="5D9EAE40">
      <w:pPr>
        <w:tabs>
          <w:tab w:val="left" w:pos="8083"/>
        </w:tabs>
        <w:spacing w:after="0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lang w:val="af-ZA"/>
        </w:rPr>
        <w:t>ԸՆԹԱՑԱԿԱՐԳԻ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ԾԱԾԿԱԳԻՐԸ՝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«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hint="default" w:ascii="Sylfaen" w:hAnsi="Sylfaen"/>
          <w:b w:val="0"/>
          <w:bCs/>
          <w:i/>
          <w:iCs/>
          <w:lang w:val="hy-AM"/>
        </w:rPr>
        <w:t>ԳՀՆՍՀՄ-ՀՄԱ-ԱՊՁԲ-25/05</w:t>
      </w:r>
      <w:r>
        <w:rPr>
          <w:rFonts w:ascii="GHEA Grapalat" w:hAnsi="GHEA Grapalat" w:cs="Sylfaen"/>
          <w:b/>
          <w:lang w:val="af-ZA"/>
        </w:rPr>
        <w:t>»</w:t>
      </w:r>
    </w:p>
    <w:p w14:paraId="49FB7769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Գեղարքունիքի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մարզի</w:t>
      </w:r>
      <w:r>
        <w:rPr>
          <w:rFonts w:ascii="GHEA Grapalat" w:hAnsi="GHEA Grapalat"/>
          <w:sz w:val="20"/>
          <w:lang w:val="af-ZA"/>
        </w:rPr>
        <w:t xml:space="preserve"> «Նորատուսի </w:t>
      </w:r>
      <w:r>
        <w:rPr>
          <w:rFonts w:ascii="GHEA Grapalat" w:hAnsi="GHEA Grapalat"/>
          <w:sz w:val="20"/>
          <w:lang w:val="hy-AM"/>
        </w:rPr>
        <w:t>Ս․Հակոբյանի</w:t>
      </w:r>
      <w:r>
        <w:rPr>
          <w:rFonts w:hint="default" w:ascii="GHEA Grapalat" w:hAnsi="GHEA Grapalat"/>
          <w:sz w:val="20"/>
          <w:lang w:val="hy-AM"/>
        </w:rPr>
        <w:t xml:space="preserve"> անվան մանկապարտեզ</w:t>
      </w:r>
      <w:r>
        <w:rPr>
          <w:rFonts w:ascii="GHEA Grapalat" w:hAnsi="GHEA Grapalat"/>
          <w:sz w:val="20"/>
          <w:lang w:val="af-ZA"/>
        </w:rPr>
        <w:t xml:space="preserve">» </w:t>
      </w:r>
      <w:r>
        <w:rPr>
          <w:rFonts w:ascii="GHEA Grapalat" w:hAnsi="GHEA Grapalat"/>
          <w:sz w:val="20"/>
        </w:rPr>
        <w:t>ՀՈԱԿ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</w:rPr>
        <w:t>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/>
          <w:sz w:val="20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է</w:t>
      </w:r>
      <w:r>
        <w:rPr>
          <w:rFonts w:ascii="GHEA Grapalat" w:hAnsi="GHEA Grapalat"/>
          <w:sz w:val="20"/>
          <w:lang w:val="af-ZA"/>
        </w:rPr>
        <w:t xml:space="preserve"> ՀՀ </w:t>
      </w:r>
      <w:r>
        <w:rPr>
          <w:rFonts w:ascii="GHEA Grapalat" w:hAnsi="GHEA Grapalat"/>
          <w:sz w:val="20"/>
        </w:rPr>
        <w:t>Գեղարքունիքի</w:t>
      </w:r>
      <w:r>
        <w:rPr>
          <w:rFonts w:ascii="GHEA Grapalat" w:hAnsi="GHEA Grapalat"/>
          <w:sz w:val="20"/>
          <w:lang w:val="af-ZA"/>
        </w:rPr>
        <w:t xml:space="preserve"> մարզ գ. Նորատուս, Սևանի </w:t>
      </w:r>
      <w:r>
        <w:rPr>
          <w:rFonts w:ascii="GHEA Grapalat" w:hAnsi="GHEA Grapalat"/>
          <w:sz w:val="20"/>
          <w:lang w:val="hy-AM"/>
        </w:rPr>
        <w:t>փողոց</w:t>
      </w:r>
      <w:r>
        <w:rPr>
          <w:rFonts w:hint="default" w:ascii="GHEA Grapalat" w:hAnsi="GHEA Grapalat"/>
          <w:sz w:val="20"/>
          <w:lang w:val="hy-AM"/>
        </w:rPr>
        <w:t xml:space="preserve"> 3-րդ նրբանցք, շենք 3 հասցեում</w:t>
      </w:r>
      <w:r>
        <w:rPr>
          <w:rFonts w:ascii="GHEA Grapalat" w:hAnsi="GHEA Grapalat"/>
          <w:sz w:val="20"/>
          <w:lang w:val="af-ZA"/>
        </w:rPr>
        <w:t>, ստո</w:t>
      </w:r>
      <w:r>
        <w:rPr>
          <w:rFonts w:ascii="GHEA Grapalat" w:hAnsi="GHEA Grapalat"/>
          <w:sz w:val="20"/>
        </w:rPr>
        <w:t>րև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իր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կարիքների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hint="default" w:ascii="GHEA Grapalat" w:hAnsi="GHEA Grapalat"/>
          <w:sz w:val="20"/>
          <w:lang w:val="hy-AM"/>
        </w:rPr>
        <w:t>գույքի</w:t>
      </w:r>
      <w:r>
        <w:rPr>
          <w:rFonts w:ascii="GHEA Grapalat" w:hAnsi="GHEA Grapalat"/>
          <w:sz w:val="20"/>
          <w:lang w:val="af-ZA"/>
        </w:rPr>
        <w:t xml:space="preserve"> գնման </w:t>
      </w:r>
      <w:r>
        <w:rPr>
          <w:rFonts w:ascii="GHEA Grapalat" w:hAnsi="GHEA Grapalat"/>
          <w:sz w:val="20"/>
        </w:rPr>
        <w:t>նպատակով</w:t>
      </w:r>
      <w:r>
        <w:rPr>
          <w:rFonts w:ascii="GHEA Grapalat" w:hAnsi="GHEA Grapalat"/>
          <w:sz w:val="20"/>
          <w:lang w:val="af-ZA"/>
        </w:rPr>
        <w:t xml:space="preserve"> «</w:t>
      </w:r>
      <w:r>
        <w:rPr>
          <w:rFonts w:hint="default" w:ascii="Sylfaen" w:hAnsi="Sylfaen"/>
          <w:b w:val="0"/>
          <w:bCs/>
          <w:i/>
          <w:iCs/>
          <w:lang w:val="hy-AM"/>
        </w:rPr>
        <w:t>ԳՀՆՍՀՄ-ՀՄԱ-ԱՊՁԲ-25/05</w:t>
      </w:r>
      <w:r>
        <w:rPr>
          <w:rFonts w:ascii="GHEA Grapalat" w:hAnsi="GHEA Grapalat"/>
          <w:sz w:val="20"/>
          <w:lang w:val="af-ZA"/>
        </w:rPr>
        <w:t xml:space="preserve">»  </w:t>
      </w:r>
      <w:r>
        <w:rPr>
          <w:rFonts w:ascii="GHEA Grapalat" w:hAnsi="GHEA Grapalat"/>
          <w:sz w:val="20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202</w:t>
      </w:r>
      <w:r>
        <w:rPr>
          <w:rFonts w:hint="default" w:ascii="GHEA Grapalat" w:hAnsi="GHEA Grapalat"/>
          <w:sz w:val="20"/>
          <w:lang w:val="hy-AM"/>
        </w:rPr>
        <w:t xml:space="preserve">5 </w:t>
      </w:r>
      <w:r>
        <w:rPr>
          <w:rFonts w:ascii="GHEA Grapalat" w:hAnsi="GHEA Grapalat"/>
          <w:sz w:val="20"/>
        </w:rPr>
        <w:t>թվականի</w:t>
      </w:r>
      <w:r>
        <w:rPr>
          <w:rFonts w:hint="default"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>դեկտեմբերի</w:t>
      </w:r>
      <w:r>
        <w:rPr>
          <w:rFonts w:hint="default" w:ascii="GHEA Grapalat" w:hAnsi="GHEA Grapalat"/>
          <w:sz w:val="20"/>
          <w:lang w:val="hy-AM"/>
        </w:rPr>
        <w:t xml:space="preserve"> 17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</w:rPr>
        <w:t>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կնքված</w:t>
      </w:r>
      <w:r>
        <w:rPr>
          <w:rFonts w:ascii="GHEA Grapalat" w:hAnsi="GHEA Grapalat"/>
          <w:sz w:val="20"/>
          <w:lang w:val="af-ZA"/>
        </w:rPr>
        <w:t xml:space="preserve"> N «</w:t>
      </w:r>
      <w:r>
        <w:rPr>
          <w:rFonts w:hint="default" w:ascii="Sylfaen" w:hAnsi="Sylfaen"/>
          <w:b w:val="0"/>
          <w:bCs/>
          <w:i/>
          <w:iCs/>
          <w:lang w:val="hy-AM"/>
        </w:rPr>
        <w:t>ԳՀՆՍՀՄ-ՀՄԱ-ԱՊՁԲ-25/05</w:t>
      </w:r>
      <w:r>
        <w:rPr>
          <w:rFonts w:ascii="GHEA Grapalat" w:hAnsi="GHEA Grapalat"/>
          <w:sz w:val="20"/>
          <w:lang w:val="af-ZA"/>
        </w:rPr>
        <w:t xml:space="preserve">»  </w:t>
      </w:r>
      <w:r>
        <w:rPr>
          <w:rFonts w:ascii="GHEA Grapalat" w:hAnsi="GHEA Grapalat"/>
          <w:sz w:val="20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տեղեկատվությունը</w:t>
      </w:r>
      <w:r>
        <w:rPr>
          <w:rFonts w:ascii="GHEA Grapalat" w:hAnsi="GHEA Grapalat"/>
          <w:sz w:val="20"/>
          <w:lang w:val="af-ZA"/>
        </w:rPr>
        <w:t>`</w:t>
      </w:r>
    </w:p>
    <w:tbl>
      <w:tblPr>
        <w:tblStyle w:val="4"/>
        <w:tblW w:w="10955" w:type="dxa"/>
        <w:tblInd w:w="-16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60"/>
        <w:gridCol w:w="125"/>
        <w:gridCol w:w="418"/>
        <w:gridCol w:w="363"/>
        <w:gridCol w:w="225"/>
        <w:gridCol w:w="124"/>
        <w:gridCol w:w="20"/>
        <w:gridCol w:w="553"/>
        <w:gridCol w:w="65"/>
        <w:gridCol w:w="85"/>
        <w:gridCol w:w="278"/>
        <w:gridCol w:w="265"/>
        <w:gridCol w:w="301"/>
        <w:gridCol w:w="239"/>
        <w:gridCol w:w="95"/>
        <w:gridCol w:w="187"/>
        <w:gridCol w:w="120"/>
        <w:gridCol w:w="52"/>
        <w:gridCol w:w="91"/>
        <w:gridCol w:w="513"/>
        <w:gridCol w:w="239"/>
        <w:gridCol w:w="301"/>
        <w:gridCol w:w="28"/>
        <w:gridCol w:w="67"/>
        <w:gridCol w:w="262"/>
        <w:gridCol w:w="105"/>
        <w:gridCol w:w="174"/>
        <w:gridCol w:w="207"/>
        <w:gridCol w:w="45"/>
        <w:gridCol w:w="289"/>
        <w:gridCol w:w="85"/>
        <w:gridCol w:w="453"/>
        <w:gridCol w:w="79"/>
        <w:gridCol w:w="98"/>
        <w:gridCol w:w="58"/>
        <w:gridCol w:w="122"/>
        <w:gridCol w:w="194"/>
        <w:gridCol w:w="431"/>
        <w:gridCol w:w="94"/>
        <w:gridCol w:w="34"/>
        <w:gridCol w:w="144"/>
        <w:gridCol w:w="449"/>
        <w:gridCol w:w="454"/>
        <w:gridCol w:w="110"/>
        <w:gridCol w:w="145"/>
        <w:gridCol w:w="191"/>
        <w:gridCol w:w="1264"/>
      </w:tblGrid>
      <w:tr w14:paraId="479D6D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654" w:type="dxa"/>
            <w:shd w:val="clear" w:color="auto" w:fill="auto"/>
            <w:vAlign w:val="center"/>
          </w:tcPr>
          <w:p w14:paraId="3171131B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301" w:type="dxa"/>
            <w:gridSpan w:val="47"/>
            <w:shd w:val="clear" w:color="auto" w:fill="auto"/>
            <w:vAlign w:val="center"/>
          </w:tcPr>
          <w:p w14:paraId="759DD83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14:paraId="21CC1C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654" w:type="dxa"/>
            <w:vMerge w:val="restart"/>
            <w:shd w:val="clear" w:color="auto" w:fill="auto"/>
            <w:vAlign w:val="center"/>
          </w:tcPr>
          <w:p w14:paraId="17DF75C2">
            <w:pPr>
              <w:tabs>
                <w:tab w:val="left" w:pos="1248"/>
              </w:tabs>
              <w:spacing w:after="0"/>
              <w:ind w:left="-63" w:right="-81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15" w:type="dxa"/>
            <w:gridSpan w:val="6"/>
            <w:vMerge w:val="restart"/>
            <w:shd w:val="clear" w:color="auto" w:fill="auto"/>
            <w:vAlign w:val="center"/>
          </w:tcPr>
          <w:p w14:paraId="18A9A393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23" w:type="dxa"/>
            <w:gridSpan w:val="4"/>
            <w:vMerge w:val="restart"/>
            <w:shd w:val="clear" w:color="auto" w:fill="auto"/>
            <w:vAlign w:val="center"/>
          </w:tcPr>
          <w:p w14:paraId="5987B80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083" w:type="dxa"/>
            <w:gridSpan w:val="4"/>
            <w:shd w:val="clear" w:color="auto" w:fill="auto"/>
            <w:vAlign w:val="center"/>
          </w:tcPr>
          <w:p w14:paraId="28663089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1955" w:type="dxa"/>
            <w:gridSpan w:val="11"/>
            <w:shd w:val="clear" w:color="auto" w:fill="auto"/>
            <w:vAlign w:val="center"/>
          </w:tcPr>
          <w:p w14:paraId="40B6254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612" w:type="dxa"/>
            <w:gridSpan w:val="16"/>
            <w:vMerge w:val="restart"/>
            <w:shd w:val="clear" w:color="auto" w:fill="auto"/>
            <w:vAlign w:val="center"/>
          </w:tcPr>
          <w:p w14:paraId="58032C06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613" w:type="dxa"/>
            <w:gridSpan w:val="6"/>
            <w:vMerge w:val="restart"/>
            <w:shd w:val="clear" w:color="auto" w:fill="auto"/>
            <w:vAlign w:val="center"/>
          </w:tcPr>
          <w:p w14:paraId="4B7E683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14:paraId="30F060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654" w:type="dxa"/>
            <w:vMerge w:val="continue"/>
            <w:shd w:val="clear" w:color="auto" w:fill="auto"/>
            <w:vAlign w:val="center"/>
          </w:tcPr>
          <w:p w14:paraId="171553FD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15" w:type="dxa"/>
            <w:gridSpan w:val="6"/>
            <w:vMerge w:val="continue"/>
            <w:shd w:val="clear" w:color="auto" w:fill="auto"/>
            <w:vAlign w:val="center"/>
          </w:tcPr>
          <w:p w14:paraId="2B1A20E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vMerge w:val="continue"/>
            <w:shd w:val="clear" w:color="auto" w:fill="auto"/>
            <w:vAlign w:val="center"/>
          </w:tcPr>
          <w:p w14:paraId="3B1C3015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3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2E23D3B6">
            <w:pPr>
              <w:widowControl w:val="0"/>
              <w:spacing w:after="0"/>
              <w:ind w:left="-51" w:right="-104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540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2549F19C">
            <w:pPr>
              <w:widowControl w:val="0"/>
              <w:spacing w:after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55" w:type="dxa"/>
            <w:gridSpan w:val="11"/>
            <w:shd w:val="clear" w:color="auto" w:fill="auto"/>
            <w:vAlign w:val="center"/>
          </w:tcPr>
          <w:p w14:paraId="0DBCB88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612" w:type="dxa"/>
            <w:gridSpan w:val="16"/>
            <w:vMerge w:val="continue"/>
            <w:shd w:val="clear" w:color="auto" w:fill="auto"/>
          </w:tcPr>
          <w:p w14:paraId="26ABDB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13" w:type="dxa"/>
            <w:gridSpan w:val="6"/>
            <w:vMerge w:val="continue"/>
            <w:shd w:val="clear" w:color="auto" w:fill="auto"/>
          </w:tcPr>
          <w:p w14:paraId="1DC34E5C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14:paraId="47A8CD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7" w:hRule="atLeast"/>
        </w:trPr>
        <w:tc>
          <w:tcPr>
            <w:tcW w:w="654" w:type="dxa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3600566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15" w:type="dxa"/>
            <w:gridSpan w:val="6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9EF5D4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4216C97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3" w:type="dxa"/>
            <w:gridSpan w:val="2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5966BA6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16182DE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8" w:type="dxa"/>
            <w:gridSpan w:val="6"/>
            <w:tcBorders>
              <w:bottom w:val="single" w:color="auto" w:sz="8" w:space="0"/>
            </w:tcBorders>
            <w:shd w:val="clear" w:color="auto" w:fill="auto"/>
            <w:textDirection w:val="btLr"/>
            <w:vAlign w:val="center"/>
          </w:tcPr>
          <w:p w14:paraId="383C0C9F">
            <w:pPr>
              <w:widowControl w:val="0"/>
              <w:spacing w:after="0"/>
              <w:ind w:left="113" w:right="113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897" w:type="dxa"/>
            <w:gridSpan w:val="5"/>
            <w:tcBorders>
              <w:bottom w:val="single" w:color="auto" w:sz="8" w:space="0"/>
            </w:tcBorders>
            <w:shd w:val="clear" w:color="auto" w:fill="auto"/>
            <w:textDirection w:val="btLr"/>
            <w:vAlign w:val="center"/>
          </w:tcPr>
          <w:p w14:paraId="2F8C6809">
            <w:pPr>
              <w:widowControl w:val="0"/>
              <w:spacing w:after="0"/>
              <w:ind w:left="113" w:right="113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612" w:type="dxa"/>
            <w:gridSpan w:val="16"/>
            <w:vMerge w:val="continue"/>
            <w:tcBorders>
              <w:bottom w:val="single" w:color="auto" w:sz="8" w:space="0"/>
            </w:tcBorders>
            <w:shd w:val="clear" w:color="auto" w:fill="auto"/>
          </w:tcPr>
          <w:p w14:paraId="0B6EA421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13" w:type="dxa"/>
            <w:gridSpan w:val="6"/>
            <w:vMerge w:val="continue"/>
            <w:tcBorders>
              <w:bottom w:val="single" w:color="auto" w:sz="8" w:space="0"/>
            </w:tcBorders>
            <w:shd w:val="clear" w:color="auto" w:fill="auto"/>
          </w:tcPr>
          <w:p w14:paraId="40E7B7C6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14:paraId="010121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654" w:type="dxa"/>
            <w:shd w:val="clear" w:color="auto" w:fill="auto"/>
            <w:vAlign w:val="center"/>
          </w:tcPr>
          <w:p w14:paraId="397632C1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5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D884158">
            <w:pPr>
              <w:pStyle w:val="8"/>
              <w:spacing w:after="0" w:afterAutospacing="0"/>
              <w:ind w:right="-108"/>
              <w:jc w:val="center"/>
              <w:rPr>
                <w:rFonts w:hint="default" w:ascii="GHEA Grapalat" w:hAnsi="GHEA Grapalat" w:cs="Tahoma"/>
                <w:color w:val="000000"/>
                <w:sz w:val="16"/>
                <w:szCs w:val="20"/>
                <w:lang w:val="hy-AM"/>
              </w:rPr>
            </w:pPr>
            <w:r>
              <w:rPr>
                <w:rFonts w:ascii="GHEA Grapalat" w:hAnsi="GHEA Grapalat" w:cs="Tahoma"/>
                <w:color w:val="000000"/>
                <w:sz w:val="18"/>
                <w:szCs w:val="20"/>
                <w:lang w:val="hy-AM"/>
              </w:rPr>
              <w:t>Լամինացիայի</w:t>
            </w:r>
            <w:r>
              <w:rPr>
                <w:rFonts w:hint="default" w:ascii="GHEA Grapalat" w:hAnsi="GHEA Grapalat" w:cs="Tahoma"/>
                <w:color w:val="000000"/>
                <w:sz w:val="18"/>
                <w:szCs w:val="20"/>
                <w:lang w:val="hy-AM"/>
              </w:rPr>
              <w:t xml:space="preserve"> սարք</w:t>
            </w:r>
          </w:p>
        </w:tc>
        <w:tc>
          <w:tcPr>
            <w:tcW w:w="723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8FAC8E5">
            <w:pPr>
              <w:spacing w:after="0"/>
              <w:jc w:val="center"/>
              <w:rPr>
                <w:rFonts w:ascii="GHEA Grapalat" w:hAnsi="GHEA Grapalat" w:cs="Tahoma"/>
                <w:b/>
                <w:color w:val="000000"/>
                <w:sz w:val="16"/>
              </w:rPr>
            </w:pPr>
            <w:r>
              <w:rPr>
                <w:rFonts w:ascii="GHEA Grapalat" w:hAnsi="GHEA Grapalat" w:cs="Tahoma"/>
                <w:b/>
                <w:color w:val="000000"/>
                <w:sz w:val="16"/>
              </w:rPr>
              <w:t>հատ</w:t>
            </w:r>
          </w:p>
        </w:tc>
        <w:tc>
          <w:tcPr>
            <w:tcW w:w="543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72E4087">
            <w:pPr>
              <w:spacing w:after="0"/>
              <w:jc w:val="center"/>
              <w:rPr>
                <w:rFonts w:hint="default" w:ascii="GHEA Grapalat" w:hAnsi="GHEA Grapalat" w:cs="Tahoma"/>
                <w:b/>
                <w:color w:val="000000"/>
                <w:sz w:val="16"/>
                <w:lang w:val="hy-AM"/>
              </w:rPr>
            </w:pPr>
            <w:r>
              <w:rPr>
                <w:rFonts w:hint="default" w:ascii="GHEA Grapalat" w:hAnsi="GHEA Grapalat" w:cs="Tahoma"/>
                <w:b/>
                <w:color w:val="000000"/>
                <w:sz w:val="16"/>
                <w:lang w:val="hy-AM"/>
              </w:rPr>
              <w:t>1</w:t>
            </w:r>
          </w:p>
        </w:tc>
        <w:tc>
          <w:tcPr>
            <w:tcW w:w="540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692867A">
            <w:pPr>
              <w:spacing w:after="0"/>
              <w:jc w:val="center"/>
              <w:rPr>
                <w:rFonts w:hint="default" w:ascii="GHEA Grapalat" w:hAnsi="GHEA Grapalat" w:cs="Tahoma"/>
                <w:b/>
                <w:color w:val="000000"/>
                <w:sz w:val="16"/>
                <w:lang w:val="hy-AM"/>
              </w:rPr>
            </w:pPr>
            <w:r>
              <w:rPr>
                <w:rFonts w:hint="default" w:ascii="GHEA Grapalat" w:hAnsi="GHEA Grapalat" w:cs="Tahoma"/>
                <w:b/>
                <w:color w:val="000000"/>
                <w:sz w:val="16"/>
                <w:lang w:val="hy-AM"/>
              </w:rPr>
              <w:t>1</w:t>
            </w:r>
          </w:p>
        </w:tc>
        <w:tc>
          <w:tcPr>
            <w:tcW w:w="1058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75824DA">
            <w:pPr>
              <w:spacing w:after="0"/>
              <w:jc w:val="center"/>
              <w:rPr>
                <w:rFonts w:hint="default" w:ascii="GHEA Grapalat" w:hAnsi="GHEA Grapalat" w:cs="Tahoma"/>
                <w:b/>
                <w:color w:val="000000"/>
                <w:sz w:val="16"/>
                <w:lang w:val="hy-AM"/>
              </w:rPr>
            </w:pPr>
            <w:r>
              <w:rPr>
                <w:rFonts w:hint="default" w:ascii="GHEA Grapalat" w:hAnsi="GHEA Grapalat" w:cs="Tahoma"/>
                <w:b/>
                <w:color w:val="000000"/>
                <w:sz w:val="16"/>
                <w:lang w:val="hy-AM"/>
              </w:rPr>
              <w:t>40000</w:t>
            </w:r>
          </w:p>
        </w:tc>
        <w:tc>
          <w:tcPr>
            <w:tcW w:w="897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173F110">
            <w:pPr>
              <w:spacing w:after="0"/>
              <w:jc w:val="center"/>
              <w:rPr>
                <w:rFonts w:hint="default" w:ascii="GHEA Grapalat" w:hAnsi="GHEA Grapalat" w:cs="Tahoma"/>
                <w:b/>
                <w:color w:val="000000"/>
                <w:sz w:val="16"/>
                <w:lang w:val="hy-AM"/>
              </w:rPr>
            </w:pPr>
            <w:r>
              <w:rPr>
                <w:rFonts w:hint="default" w:ascii="GHEA Grapalat" w:hAnsi="GHEA Grapalat" w:cs="Tahoma"/>
                <w:b/>
                <w:color w:val="000000"/>
                <w:sz w:val="16"/>
                <w:lang w:val="hy-AM"/>
              </w:rPr>
              <w:t>40000</w:t>
            </w:r>
            <w:bookmarkStart w:id="0" w:name="_GoBack"/>
            <w:bookmarkEnd w:id="0"/>
          </w:p>
        </w:tc>
        <w:tc>
          <w:tcPr>
            <w:tcW w:w="2612" w:type="dxa"/>
            <w:gridSpan w:val="1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38920F4">
            <w:pPr>
              <w:pStyle w:val="2"/>
              <w:spacing w:line="240" w:lineRule="auto"/>
              <w:jc w:val="left"/>
              <w:rPr>
                <w:rFonts w:hint="default" w:ascii="Sylfaen" w:hAnsi="Sylfaen"/>
                <w:i w:val="0"/>
                <w:sz w:val="18"/>
                <w:szCs w:val="18"/>
                <w:lang w:val="hy-AM"/>
              </w:rPr>
            </w:pPr>
            <w:r>
              <w:rPr>
                <w:rFonts w:hint="default" w:ascii="Sylfaen" w:hAnsi="Sylfaen"/>
                <w:i w:val="0"/>
                <w:sz w:val="18"/>
                <w:szCs w:val="18"/>
                <w:lang w:val="en-US"/>
              </w:rPr>
              <w:t xml:space="preserve">ATLAS  P44D3 </w:t>
            </w:r>
            <w:r>
              <w:rPr>
                <w:rFonts w:hint="default" w:ascii="Sylfaen" w:hAnsi="Sylfaen"/>
                <w:i w:val="0"/>
                <w:sz w:val="18"/>
                <w:szCs w:val="18"/>
                <w:lang w:val="hy-AM"/>
              </w:rPr>
              <w:t xml:space="preserve">լամինացիայի սարք </w:t>
            </w:r>
            <w:r>
              <w:rPr>
                <w:rFonts w:hint="default" w:ascii="Sylfaen" w:hAnsi="Sylfaen"/>
                <w:i w:val="0"/>
                <w:sz w:val="18"/>
                <w:szCs w:val="18"/>
                <w:lang w:val="en-US"/>
              </w:rPr>
              <w:t xml:space="preserve">A4 </w:t>
            </w:r>
            <w:r>
              <w:rPr>
                <w:rFonts w:hint="default" w:ascii="Sylfaen" w:hAnsi="Sylfaen"/>
                <w:i w:val="0"/>
                <w:sz w:val="18"/>
                <w:szCs w:val="18"/>
                <w:lang w:val="hy-AM"/>
              </w:rPr>
              <w:t>ֆորմատի համար</w:t>
            </w:r>
          </w:p>
          <w:p w14:paraId="4C1A80F0">
            <w:pPr>
              <w:rPr>
                <w:rFonts w:hint="default" w:ascii="Sylfaen" w:hAnsi="Sylfaen"/>
                <w:i w:val="0"/>
                <w:sz w:val="18"/>
                <w:szCs w:val="18"/>
                <w:lang w:val="hy-AM"/>
              </w:rPr>
            </w:pPr>
            <w:r>
              <w:rPr>
                <w:rFonts w:hint="default" w:ascii="Sylfaen" w:hAnsi="Sylfaen"/>
                <w:i w:val="0"/>
                <w:sz w:val="18"/>
                <w:szCs w:val="18"/>
                <w:lang w:val="hy-AM"/>
              </w:rPr>
              <w:t>Չափերը 395*170*100</w:t>
            </w:r>
          </w:p>
          <w:p w14:paraId="713B88C8">
            <w:pPr>
              <w:spacing w:after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hint="default" w:ascii="Sylfaen" w:hAnsi="Sylfaen"/>
                <w:i w:val="0"/>
                <w:sz w:val="18"/>
                <w:szCs w:val="18"/>
                <w:lang w:val="hy-AM"/>
              </w:rPr>
              <w:t>220-240Վ,50-60Հց</w:t>
            </w:r>
          </w:p>
        </w:tc>
        <w:tc>
          <w:tcPr>
            <w:tcW w:w="2613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DC97D29">
            <w:pPr>
              <w:pStyle w:val="2"/>
              <w:spacing w:line="240" w:lineRule="auto"/>
              <w:jc w:val="left"/>
              <w:rPr>
                <w:rFonts w:hint="default" w:ascii="Sylfaen" w:hAnsi="Sylfaen"/>
                <w:i w:val="0"/>
                <w:sz w:val="18"/>
                <w:szCs w:val="18"/>
                <w:lang w:val="hy-AM"/>
              </w:rPr>
            </w:pPr>
            <w:r>
              <w:rPr>
                <w:rFonts w:hint="default" w:ascii="Sylfaen" w:hAnsi="Sylfaen"/>
                <w:i w:val="0"/>
                <w:sz w:val="18"/>
                <w:szCs w:val="18"/>
                <w:lang w:val="en-US"/>
              </w:rPr>
              <w:t xml:space="preserve">ATLAS  P44D3 </w:t>
            </w:r>
            <w:r>
              <w:rPr>
                <w:rFonts w:hint="default" w:ascii="Sylfaen" w:hAnsi="Sylfaen"/>
                <w:i w:val="0"/>
                <w:sz w:val="18"/>
                <w:szCs w:val="18"/>
                <w:lang w:val="hy-AM"/>
              </w:rPr>
              <w:t xml:space="preserve">լամինացիայի սարք </w:t>
            </w:r>
            <w:r>
              <w:rPr>
                <w:rFonts w:hint="default" w:ascii="Sylfaen" w:hAnsi="Sylfaen"/>
                <w:i w:val="0"/>
                <w:sz w:val="18"/>
                <w:szCs w:val="18"/>
                <w:lang w:val="en-US"/>
              </w:rPr>
              <w:t xml:space="preserve">A4 </w:t>
            </w:r>
            <w:r>
              <w:rPr>
                <w:rFonts w:hint="default" w:ascii="Sylfaen" w:hAnsi="Sylfaen"/>
                <w:i w:val="0"/>
                <w:sz w:val="18"/>
                <w:szCs w:val="18"/>
                <w:lang w:val="hy-AM"/>
              </w:rPr>
              <w:t>ֆորմատի համար</w:t>
            </w:r>
          </w:p>
          <w:p w14:paraId="069FDD58">
            <w:pPr>
              <w:rPr>
                <w:rFonts w:hint="default" w:ascii="Sylfaen" w:hAnsi="Sylfaen"/>
                <w:i w:val="0"/>
                <w:sz w:val="18"/>
                <w:szCs w:val="18"/>
                <w:lang w:val="hy-AM"/>
              </w:rPr>
            </w:pPr>
            <w:r>
              <w:rPr>
                <w:rFonts w:hint="default" w:ascii="Sylfaen" w:hAnsi="Sylfaen"/>
                <w:i w:val="0"/>
                <w:sz w:val="18"/>
                <w:szCs w:val="18"/>
                <w:lang w:val="hy-AM"/>
              </w:rPr>
              <w:t>Չափերը 395*170*100</w:t>
            </w:r>
          </w:p>
          <w:p w14:paraId="4A332333">
            <w:pPr>
              <w:spacing w:after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hint="default" w:ascii="Sylfaen" w:hAnsi="Sylfaen"/>
                <w:i w:val="0"/>
                <w:sz w:val="18"/>
                <w:szCs w:val="18"/>
                <w:lang w:val="hy-AM"/>
              </w:rPr>
              <w:t>220-240Վ,50-60Հց</w:t>
            </w:r>
          </w:p>
        </w:tc>
      </w:tr>
      <w:tr w14:paraId="04BFCF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14:paraId="2FE76744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14:paraId="6FD918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36" w:type="dxa"/>
            <w:gridSpan w:val="1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8C0FD04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7419" w:type="dxa"/>
            <w:gridSpan w:val="3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58A9CB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&lt;&lt;Գնումների մասին&gt;&gt; օրենքով</w:t>
            </w:r>
          </w:p>
        </w:tc>
      </w:tr>
      <w:tr w14:paraId="17D7F7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10955" w:type="dxa"/>
            <w:gridSpan w:val="48"/>
            <w:tcBorders>
              <w:bottom w:val="single" w:color="auto" w:sz="8" w:space="0"/>
            </w:tcBorders>
            <w:shd w:val="clear" w:color="auto" w:fill="99CCFF"/>
            <w:vAlign w:val="center"/>
          </w:tcPr>
          <w:p w14:paraId="5C3B7A33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14:paraId="6069C4D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5" w:type="dxa"/>
            <w:gridSpan w:val="4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952AAA7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14:paraId="1B778EC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CBBD7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00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48B8F0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02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473DC7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96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838DC7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5B84DD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1CE9EDD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145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F478EF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14:paraId="15042F9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8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C6636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00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706B5F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02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0EAE0B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96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435180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0809C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</w:p>
        </w:tc>
        <w:tc>
          <w:tcPr>
            <w:tcW w:w="186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B0E9496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2C64CB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14:paraId="0CAEBBE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10955" w:type="dxa"/>
            <w:gridSpan w:val="4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9CCFF"/>
            <w:vAlign w:val="center"/>
          </w:tcPr>
          <w:p w14:paraId="0FDCC5AF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14:paraId="36D2EFF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6216" w:type="dxa"/>
            <w:gridSpan w:val="2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4AC8F9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739" w:type="dxa"/>
            <w:gridSpan w:val="19"/>
            <w:tcBorders>
              <w:top w:val="single" w:color="auto" w:sz="8" w:space="0"/>
              <w:left w:val="single" w:color="auto" w:sz="8" w:space="0"/>
              <w:bottom w:val="single" w:color="FFFFFF" w:sz="6" w:space="0"/>
              <w:right w:val="single" w:color="auto" w:sz="8" w:space="0"/>
            </w:tcBorders>
            <w:shd w:val="clear" w:color="auto" w:fill="auto"/>
            <w:vAlign w:val="center"/>
          </w:tcPr>
          <w:p w14:paraId="398B7F24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hint="default" w:ascii="GHEA Grapalat" w:hAnsi="GHEA Grapalat"/>
                <w:b/>
                <w:sz w:val="14"/>
                <w:szCs w:val="14"/>
                <w:lang w:val="hy-AM"/>
              </w:rPr>
              <w:t>12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hint="default" w:ascii="GHEA Grapalat" w:hAnsi="GHEA Grapalat"/>
                <w:b/>
                <w:sz w:val="14"/>
                <w:szCs w:val="14"/>
                <w:lang w:val="hy-AM"/>
              </w:rPr>
              <w:t>12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hint="default" w:ascii="GHEA Grapalat" w:hAnsi="GHEA Grapalat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14:paraId="2D461C8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5401" w:type="dxa"/>
            <w:gridSpan w:val="24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A602B5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8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1758A7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739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C485F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14:paraId="220AAC7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5401" w:type="dxa"/>
            <w:gridSpan w:val="24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9FBD46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D6386A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739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1D3FD9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14:paraId="2B76675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5401" w:type="dxa"/>
            <w:gridSpan w:val="24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9FA89C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37BCB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26F58C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75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68C9EA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նման</w:t>
            </w:r>
          </w:p>
        </w:tc>
      </w:tr>
      <w:tr w14:paraId="667B179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5401" w:type="dxa"/>
            <w:gridSpan w:val="24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08A480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49F3C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0B81E0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75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0C507A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14:paraId="17263D9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5401" w:type="dxa"/>
            <w:gridSpan w:val="24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F4739D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D9281B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9AF90F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5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853287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14:paraId="6FD06C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14:paraId="48C5ABC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14:paraId="07797C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</w:trPr>
        <w:tc>
          <w:tcPr>
            <w:tcW w:w="1257" w:type="dxa"/>
            <w:gridSpan w:val="4"/>
            <w:vMerge w:val="restart"/>
            <w:shd w:val="clear" w:color="auto" w:fill="auto"/>
            <w:vAlign w:val="center"/>
          </w:tcPr>
          <w:p w14:paraId="5C791930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350" w:type="dxa"/>
            <w:gridSpan w:val="6"/>
            <w:vMerge w:val="restart"/>
            <w:shd w:val="clear" w:color="auto" w:fill="auto"/>
            <w:vAlign w:val="center"/>
          </w:tcPr>
          <w:p w14:paraId="23CCE4F2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348" w:type="dxa"/>
            <w:gridSpan w:val="38"/>
            <w:shd w:val="clear" w:color="auto" w:fill="auto"/>
            <w:vAlign w:val="center"/>
          </w:tcPr>
          <w:p w14:paraId="3BDA007F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գինը </w:t>
            </w:r>
          </w:p>
        </w:tc>
      </w:tr>
      <w:tr w14:paraId="71FB22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257" w:type="dxa"/>
            <w:gridSpan w:val="4"/>
            <w:vMerge w:val="continue"/>
            <w:shd w:val="clear" w:color="auto" w:fill="auto"/>
            <w:vAlign w:val="center"/>
          </w:tcPr>
          <w:p w14:paraId="62A27BB3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6"/>
            <w:vMerge w:val="continue"/>
            <w:shd w:val="clear" w:color="auto" w:fill="auto"/>
            <w:vAlign w:val="center"/>
          </w:tcPr>
          <w:p w14:paraId="1DBB7E3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48" w:type="dxa"/>
            <w:gridSpan w:val="38"/>
            <w:shd w:val="clear" w:color="auto" w:fill="auto"/>
            <w:vAlign w:val="center"/>
          </w:tcPr>
          <w:p w14:paraId="2D1FF691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14:paraId="75F817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257" w:type="dxa"/>
            <w:gridSpan w:val="4"/>
            <w:vMerge w:val="continue"/>
            <w:shd w:val="clear" w:color="auto" w:fill="auto"/>
            <w:vAlign w:val="center"/>
          </w:tcPr>
          <w:p w14:paraId="39E1B88B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6"/>
            <w:vMerge w:val="continue"/>
            <w:shd w:val="clear" w:color="auto" w:fill="auto"/>
            <w:vAlign w:val="center"/>
          </w:tcPr>
          <w:p w14:paraId="7DA34897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1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24757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193ADD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791" w:type="dxa"/>
            <w:gridSpan w:val="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54856B7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14:paraId="35E9DC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257" w:type="dxa"/>
            <w:gridSpan w:val="4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48C4BAB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6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67F98EE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2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9F32F4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780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FC050E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F20602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076" w:type="dxa"/>
            <w:gridSpan w:val="7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8C19D3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6BE83CB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600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ADD99D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14:paraId="0EDCD7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257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F271297">
            <w:pPr>
              <w:widowControl w:val="0"/>
              <w:spacing w:after="0"/>
              <w:ind w:left="-108" w:right="-126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698" w:type="dxa"/>
            <w:gridSpan w:val="4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D373E64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14:paraId="465B18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257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BBCAAB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50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4FB8702">
            <w:pPr>
              <w:widowControl w:val="0"/>
              <w:spacing w:after="0"/>
              <w:jc w:val="center"/>
              <w:rPr>
                <w:rFonts w:hint="default" w:ascii="GHEA Grapalat" w:hAnsi="GHEA Grapalat" w:cs="Sylfaen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lang w:val="es-ES"/>
              </w:rPr>
              <w:t>«</w:t>
            </w:r>
            <w:r>
              <w:rPr>
                <w:rFonts w:ascii="GHEA Grapalat" w:hAnsi="GHEA Grapalat"/>
                <w:b/>
                <w:sz w:val="16"/>
                <w:lang w:val="hy-AM"/>
              </w:rPr>
              <w:t>ՍԻՄՈՆ</w:t>
            </w:r>
            <w:r>
              <w:rPr>
                <w:rFonts w:hint="default" w:ascii="GHEA Grapalat" w:hAnsi="GHEA Grapalat"/>
                <w:b/>
                <w:sz w:val="16"/>
                <w:lang w:val="hy-AM"/>
              </w:rPr>
              <w:t xml:space="preserve"> ԴՈՎԼԱԹՅԱՆ </w:t>
            </w:r>
            <w:r>
              <w:rPr>
                <w:rFonts w:ascii="GHEA Grapalat" w:hAnsi="GHEA Grapalat"/>
                <w:b/>
                <w:sz w:val="16"/>
                <w:lang w:val="es-ES"/>
              </w:rPr>
              <w:t xml:space="preserve">» </w:t>
            </w:r>
            <w:r>
              <w:rPr>
                <w:rFonts w:ascii="GHEA Grapalat" w:hAnsi="GHEA Grapalat"/>
                <w:b/>
                <w:sz w:val="16"/>
                <w:lang w:val="hy-AM"/>
              </w:rPr>
              <w:t>ԱՁ</w:t>
            </w:r>
          </w:p>
        </w:tc>
        <w:tc>
          <w:tcPr>
            <w:tcW w:w="1622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C6D22A1">
            <w:pPr>
              <w:spacing w:after="0"/>
              <w:jc w:val="center"/>
              <w:rPr>
                <w:rFonts w:hint="default" w:ascii="GHEA Grapalat" w:hAnsi="GHEA Grapalat" w:cs="Tahoma"/>
                <w:b/>
                <w:color w:val="000000"/>
                <w:sz w:val="16"/>
                <w:lang w:val="hy-AM"/>
              </w:rPr>
            </w:pPr>
            <w:r>
              <w:rPr>
                <w:rFonts w:hint="default" w:ascii="GHEA Grapalat" w:hAnsi="GHEA Grapalat" w:cs="Tahoma"/>
                <w:b/>
                <w:color w:val="000000"/>
                <w:sz w:val="16"/>
                <w:lang w:val="hy-AM"/>
              </w:rPr>
              <w:t>40000</w:t>
            </w:r>
          </w:p>
        </w:tc>
        <w:tc>
          <w:tcPr>
            <w:tcW w:w="1780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F098ACA">
            <w:pPr>
              <w:spacing w:after="0"/>
              <w:jc w:val="center"/>
              <w:rPr>
                <w:rFonts w:hint="default" w:ascii="GHEA Grapalat" w:hAnsi="GHEA Grapalat" w:cs="Tahoma"/>
                <w:b/>
                <w:color w:val="000000"/>
                <w:sz w:val="16"/>
                <w:lang w:val="hy-AM"/>
              </w:rPr>
            </w:pPr>
            <w:r>
              <w:rPr>
                <w:rFonts w:hint="default" w:ascii="GHEA Grapalat" w:hAnsi="GHEA Grapalat" w:cs="Tahoma"/>
                <w:b/>
                <w:color w:val="000000"/>
                <w:sz w:val="16"/>
                <w:lang w:val="hy-AM"/>
              </w:rPr>
              <w:t>40000</w:t>
            </w:r>
          </w:p>
        </w:tc>
        <w:tc>
          <w:tcPr>
            <w:tcW w:w="1079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FB8C84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076" w:type="dxa"/>
            <w:gridSpan w:val="7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864B717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1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3860908">
            <w:pPr>
              <w:spacing w:after="0"/>
              <w:jc w:val="center"/>
              <w:rPr>
                <w:rFonts w:hint="default" w:ascii="GHEA Grapalat" w:hAnsi="GHEA Grapalat" w:cs="Tahoma"/>
                <w:b/>
                <w:color w:val="000000"/>
                <w:sz w:val="16"/>
                <w:lang w:val="hy-AM"/>
              </w:rPr>
            </w:pPr>
            <w:r>
              <w:rPr>
                <w:rFonts w:hint="default" w:ascii="GHEA Grapalat" w:hAnsi="GHEA Grapalat" w:cs="Tahoma"/>
                <w:b/>
                <w:color w:val="000000"/>
                <w:sz w:val="16"/>
                <w:lang w:val="hy-AM"/>
              </w:rPr>
              <w:t>40000</w:t>
            </w:r>
          </w:p>
        </w:tc>
        <w:tc>
          <w:tcPr>
            <w:tcW w:w="1600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9A9268A">
            <w:pPr>
              <w:spacing w:after="0"/>
              <w:jc w:val="center"/>
              <w:rPr>
                <w:rFonts w:hint="default" w:ascii="GHEA Grapalat" w:hAnsi="GHEA Grapalat" w:cs="Tahoma"/>
                <w:b/>
                <w:color w:val="000000"/>
                <w:sz w:val="16"/>
                <w:lang w:val="hy-AM"/>
              </w:rPr>
            </w:pPr>
            <w:r>
              <w:rPr>
                <w:rFonts w:hint="default" w:ascii="GHEA Grapalat" w:hAnsi="GHEA Grapalat" w:cs="Tahoma"/>
                <w:b/>
                <w:color w:val="000000"/>
                <w:sz w:val="16"/>
                <w:lang w:val="hy-AM"/>
              </w:rPr>
              <w:t>40000</w:t>
            </w:r>
          </w:p>
        </w:tc>
      </w:tr>
      <w:tr w14:paraId="1AE8AC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845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DA8E2EB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110" w:type="dxa"/>
            <w:gridSpan w:val="4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C23560F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հրավիրվել են բանակցություններ 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14:paraId="04D5C7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14:paraId="185CA63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14:paraId="0EB933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5" w:type="dxa"/>
            <w:gridSpan w:val="4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A4BC5B3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14:paraId="5C6542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gridSpan w:val="2"/>
            <w:vMerge w:val="restart"/>
            <w:shd w:val="clear" w:color="auto" w:fill="auto"/>
            <w:vAlign w:val="center"/>
          </w:tcPr>
          <w:p w14:paraId="38A0ADDE">
            <w:pPr>
              <w:widowControl w:val="0"/>
              <w:spacing w:after="0"/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131" w:type="dxa"/>
            <w:gridSpan w:val="4"/>
            <w:vMerge w:val="restart"/>
            <w:shd w:val="clear" w:color="auto" w:fill="auto"/>
            <w:vAlign w:val="center"/>
          </w:tcPr>
          <w:p w14:paraId="00ED38C5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110" w:type="dxa"/>
            <w:gridSpan w:val="4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E6FE837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14:paraId="446544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gridSpan w:val="2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73A17F7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4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283D106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7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85B0BAE">
            <w:pPr>
              <w:widowControl w:val="0"/>
              <w:spacing w:after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78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D2A785F">
            <w:pPr>
              <w:widowControl w:val="0"/>
              <w:spacing w:after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202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9473659">
            <w:pPr>
              <w:widowControl w:val="0"/>
              <w:spacing w:after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89" w:type="dxa"/>
            <w:gridSpan w:val="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C587974">
            <w:pPr>
              <w:widowControl w:val="0"/>
              <w:spacing w:after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9BD8FFE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AFE5EE3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D9D2B23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1D12D8B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264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11D4B9F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14:paraId="52AFD1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gridSpan w:val="2"/>
            <w:tcBorders>
              <w:bottom w:val="single" w:color="auto" w:sz="8" w:space="0"/>
            </w:tcBorders>
            <w:shd w:val="clear" w:color="auto" w:fill="auto"/>
          </w:tcPr>
          <w:p w14:paraId="2F6D871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131" w:type="dxa"/>
            <w:gridSpan w:val="4"/>
            <w:tcBorders>
              <w:bottom w:val="single" w:color="auto" w:sz="8" w:space="0"/>
            </w:tcBorders>
            <w:shd w:val="clear" w:color="auto" w:fill="auto"/>
          </w:tcPr>
          <w:p w14:paraId="677F5F73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847" w:type="dxa"/>
            <w:gridSpan w:val="5"/>
            <w:tcBorders>
              <w:bottom w:val="single" w:color="auto" w:sz="8" w:space="0"/>
            </w:tcBorders>
            <w:shd w:val="clear" w:color="auto" w:fill="auto"/>
          </w:tcPr>
          <w:p w14:paraId="45BF6841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8" w:type="dxa"/>
            <w:gridSpan w:val="5"/>
            <w:tcBorders>
              <w:bottom w:val="single" w:color="auto" w:sz="8" w:space="0"/>
            </w:tcBorders>
            <w:shd w:val="clear" w:color="auto" w:fill="auto"/>
          </w:tcPr>
          <w:p w14:paraId="57D0E027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02" w:type="dxa"/>
            <w:gridSpan w:val="6"/>
            <w:tcBorders>
              <w:bottom w:val="single" w:color="auto" w:sz="8" w:space="0"/>
            </w:tcBorders>
            <w:shd w:val="clear" w:color="auto" w:fill="auto"/>
          </w:tcPr>
          <w:p w14:paraId="1FD3552D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9" w:type="dxa"/>
            <w:gridSpan w:val="8"/>
            <w:tcBorders>
              <w:bottom w:val="single" w:color="auto" w:sz="8" w:space="0"/>
            </w:tcBorders>
            <w:shd w:val="clear" w:color="auto" w:fill="auto"/>
          </w:tcPr>
          <w:p w14:paraId="4AA0095E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color="auto" w:sz="8" w:space="0"/>
            </w:tcBorders>
            <w:shd w:val="clear" w:color="auto" w:fill="auto"/>
          </w:tcPr>
          <w:p w14:paraId="16D6038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color="auto" w:sz="8" w:space="0"/>
            </w:tcBorders>
            <w:shd w:val="clear" w:color="auto" w:fill="auto"/>
          </w:tcPr>
          <w:p w14:paraId="3068E495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color="auto" w:sz="8" w:space="0"/>
            </w:tcBorders>
            <w:shd w:val="clear" w:color="auto" w:fill="auto"/>
          </w:tcPr>
          <w:p w14:paraId="5D6D53C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color="auto" w:sz="8" w:space="0"/>
            </w:tcBorders>
            <w:shd w:val="clear" w:color="auto" w:fill="auto"/>
          </w:tcPr>
          <w:p w14:paraId="15FE1FEA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4" w:type="dxa"/>
            <w:tcBorders>
              <w:bottom w:val="single" w:color="auto" w:sz="8" w:space="0"/>
            </w:tcBorders>
            <w:shd w:val="clear" w:color="auto" w:fill="auto"/>
          </w:tcPr>
          <w:p w14:paraId="372BE94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14:paraId="40DF32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845" w:type="dxa"/>
            <w:gridSpan w:val="6"/>
            <w:vMerge w:val="restart"/>
            <w:shd w:val="clear" w:color="auto" w:fill="auto"/>
            <w:vAlign w:val="center"/>
          </w:tcPr>
          <w:p w14:paraId="1F8681CD">
            <w:pPr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110" w:type="dxa"/>
            <w:gridSpan w:val="4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491673E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14:paraId="262F70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845" w:type="dxa"/>
            <w:gridSpan w:val="6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3B6E92E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10" w:type="dxa"/>
            <w:gridSpan w:val="4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FFA3B1D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14:paraId="4FC5AC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0955" w:type="dxa"/>
            <w:gridSpan w:val="48"/>
            <w:tcBorders>
              <w:bottom w:val="single" w:color="auto" w:sz="8" w:space="0"/>
            </w:tcBorders>
            <w:shd w:val="clear" w:color="auto" w:fill="99CCFF"/>
            <w:vAlign w:val="center"/>
          </w:tcPr>
          <w:p w14:paraId="799DE8B5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14:paraId="482E21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057" w:type="dxa"/>
            <w:gridSpan w:val="17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8161C44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898" w:type="dxa"/>
            <w:gridSpan w:val="31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E27FB95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hint="default" w:ascii="GHEA Grapalat" w:hAnsi="GHEA Grapalat" w:cs="Sylfaen"/>
                <w:b/>
                <w:sz w:val="14"/>
                <w:szCs w:val="14"/>
                <w:lang w:val="hy-AM"/>
              </w:rPr>
              <w:t>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hint="default" w:ascii="GHEA Grapalat" w:hAnsi="GHEA Grapalat" w:cs="Sylfaen"/>
                <w:b/>
                <w:sz w:val="14"/>
                <w:szCs w:val="14"/>
                <w:lang w:val="hy-AM"/>
              </w:rPr>
              <w:t>11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hint="default"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14:paraId="075D5A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4057" w:type="dxa"/>
            <w:gridSpan w:val="17"/>
            <w:vMerge w:val="restart"/>
            <w:shd w:val="clear" w:color="auto" w:fill="auto"/>
            <w:vAlign w:val="center"/>
          </w:tcPr>
          <w:p w14:paraId="43197802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66" w:type="dxa"/>
            <w:gridSpan w:val="1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4DE247E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632" w:type="dxa"/>
            <w:gridSpan w:val="1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F198395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14:paraId="3303DA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4057" w:type="dxa"/>
            <w:gridSpan w:val="17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EF68796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66" w:type="dxa"/>
            <w:gridSpan w:val="1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BE0C6D2">
            <w:pPr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632" w:type="dxa"/>
            <w:gridSpan w:val="1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D5D20AD">
            <w:pPr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14:paraId="7F14E4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0955" w:type="dxa"/>
            <w:gridSpan w:val="48"/>
            <w:tcBorders>
              <w:top w:val="single" w:color="auto" w:sz="4" w:space="0"/>
              <w:bottom w:val="single" w:color="auto" w:sz="8" w:space="0"/>
            </w:tcBorders>
            <w:shd w:val="clear" w:color="auto" w:fill="auto"/>
            <w:vAlign w:val="center"/>
          </w:tcPr>
          <w:p w14:paraId="36845460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14:paraId="700960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057" w:type="dxa"/>
            <w:gridSpan w:val="17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01873CE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898" w:type="dxa"/>
            <w:gridSpan w:val="31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1C0ED70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hint="default" w:ascii="GHEA Grapalat" w:hAnsi="GHEA Grapalat" w:cs="Sylfaen"/>
                <w:b/>
                <w:sz w:val="14"/>
                <w:szCs w:val="14"/>
                <w:lang w:val="hy-AM"/>
              </w:rPr>
              <w:t>17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․</w:t>
            </w:r>
            <w:r>
              <w:rPr>
                <w:rFonts w:hint="default" w:ascii="GHEA Grapalat" w:hAnsi="GHEA Grapalat" w:cs="Sylfaen"/>
                <w:b/>
                <w:sz w:val="14"/>
                <w:szCs w:val="14"/>
                <w:lang w:val="hy-AM"/>
              </w:rPr>
              <w:t>12․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202</w:t>
            </w:r>
            <w:r>
              <w:rPr>
                <w:rFonts w:hint="default"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14:paraId="4FB793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057" w:type="dxa"/>
            <w:gridSpan w:val="17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FA4A3BE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898" w:type="dxa"/>
            <w:gridSpan w:val="31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3CA2606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hint="default" w:ascii="GHEA Grapalat" w:hAnsi="GHEA Grapalat" w:cs="Sylfaen"/>
                <w:b/>
                <w:sz w:val="14"/>
                <w:szCs w:val="14"/>
                <w:lang w:val="hy-AM"/>
              </w:rPr>
              <w:t>17․12․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202</w:t>
            </w:r>
            <w:r>
              <w:rPr>
                <w:rFonts w:hint="default"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14:paraId="415FF1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14:paraId="616F7435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14:paraId="62C9FC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gridSpan w:val="5"/>
            <w:vMerge w:val="restart"/>
            <w:shd w:val="clear" w:color="auto" w:fill="auto"/>
            <w:vAlign w:val="center"/>
          </w:tcPr>
          <w:p w14:paraId="0FB6F8E9">
            <w:pPr>
              <w:tabs>
                <w:tab w:val="left" w:pos="1248"/>
              </w:tabs>
              <w:spacing w:after="0"/>
              <w:ind w:left="-108" w:right="-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50" w:type="dxa"/>
            <w:gridSpan w:val="7"/>
            <w:vMerge w:val="restart"/>
            <w:shd w:val="clear" w:color="auto" w:fill="auto"/>
            <w:vAlign w:val="center"/>
          </w:tcPr>
          <w:p w14:paraId="7E2A6B8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7985" w:type="dxa"/>
            <w:gridSpan w:val="36"/>
            <w:shd w:val="clear" w:color="auto" w:fill="auto"/>
            <w:vAlign w:val="center"/>
          </w:tcPr>
          <w:p w14:paraId="79566E16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14:paraId="774AD3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620" w:type="dxa"/>
            <w:gridSpan w:val="5"/>
            <w:vMerge w:val="continue"/>
            <w:shd w:val="clear" w:color="auto" w:fill="auto"/>
            <w:vAlign w:val="center"/>
          </w:tcPr>
          <w:p w14:paraId="60ACC07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7"/>
            <w:vMerge w:val="continue"/>
            <w:shd w:val="clear" w:color="auto" w:fill="auto"/>
            <w:vAlign w:val="center"/>
          </w:tcPr>
          <w:p w14:paraId="535C3A3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8"/>
            <w:vMerge w:val="restart"/>
            <w:shd w:val="clear" w:color="auto" w:fill="auto"/>
            <w:vAlign w:val="center"/>
          </w:tcPr>
          <w:p w14:paraId="0047B7F1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148" w:type="dxa"/>
            <w:gridSpan w:val="5"/>
            <w:vMerge w:val="restart"/>
            <w:shd w:val="clear" w:color="auto" w:fill="auto"/>
            <w:vAlign w:val="center"/>
          </w:tcPr>
          <w:p w14:paraId="34C7C1E7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67" w:type="dxa"/>
            <w:gridSpan w:val="7"/>
            <w:vMerge w:val="restart"/>
            <w:shd w:val="clear" w:color="auto" w:fill="auto"/>
            <w:vAlign w:val="center"/>
          </w:tcPr>
          <w:p w14:paraId="4606F79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10" w:type="dxa"/>
            <w:gridSpan w:val="5"/>
            <w:vMerge w:val="restart"/>
            <w:shd w:val="clear" w:color="auto" w:fill="auto"/>
            <w:vAlign w:val="center"/>
          </w:tcPr>
          <w:p w14:paraId="5ECB1C9E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510" w:type="dxa"/>
            <w:gridSpan w:val="11"/>
            <w:shd w:val="clear" w:color="auto" w:fill="auto"/>
            <w:vAlign w:val="center"/>
          </w:tcPr>
          <w:p w14:paraId="08E064FA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14:paraId="10D607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620" w:type="dxa"/>
            <w:gridSpan w:val="5"/>
            <w:vMerge w:val="continue"/>
            <w:shd w:val="clear" w:color="auto" w:fill="auto"/>
            <w:vAlign w:val="center"/>
          </w:tcPr>
          <w:p w14:paraId="38B3C0D1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7"/>
            <w:vMerge w:val="continue"/>
            <w:shd w:val="clear" w:color="auto" w:fill="auto"/>
            <w:vAlign w:val="center"/>
          </w:tcPr>
          <w:p w14:paraId="24F49EF7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8"/>
            <w:vMerge w:val="continue"/>
            <w:shd w:val="clear" w:color="auto" w:fill="auto"/>
            <w:vAlign w:val="center"/>
          </w:tcPr>
          <w:p w14:paraId="37F8CEF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8" w:type="dxa"/>
            <w:gridSpan w:val="5"/>
            <w:vMerge w:val="continue"/>
            <w:shd w:val="clear" w:color="auto" w:fill="auto"/>
            <w:vAlign w:val="center"/>
          </w:tcPr>
          <w:p w14:paraId="2FB72F99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7" w:type="dxa"/>
            <w:gridSpan w:val="7"/>
            <w:vMerge w:val="continue"/>
            <w:shd w:val="clear" w:color="auto" w:fill="auto"/>
            <w:vAlign w:val="center"/>
          </w:tcPr>
          <w:p w14:paraId="669CC94E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vMerge w:val="continue"/>
            <w:shd w:val="clear" w:color="auto" w:fill="auto"/>
            <w:vAlign w:val="center"/>
          </w:tcPr>
          <w:p w14:paraId="27285EA3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510" w:type="dxa"/>
            <w:gridSpan w:val="11"/>
            <w:shd w:val="clear" w:color="auto" w:fill="auto"/>
            <w:vAlign w:val="center"/>
          </w:tcPr>
          <w:p w14:paraId="576524C6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14:paraId="7AECF2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620" w:type="dxa"/>
            <w:gridSpan w:val="5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28DB9E6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7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6505ED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8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2819F1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8" w:type="dxa"/>
            <w:gridSpan w:val="5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9AAAAD3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7" w:type="dxa"/>
            <w:gridSpan w:val="7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C5B9DFB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CDBA457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7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5965F33">
            <w:pPr>
              <w:widowControl w:val="0"/>
              <w:spacing w:after="0"/>
              <w:ind w:right="-74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710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CF05564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14:paraId="6972F7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1620" w:type="dxa"/>
            <w:gridSpan w:val="5"/>
            <w:shd w:val="clear" w:color="auto" w:fill="auto"/>
            <w:vAlign w:val="center"/>
          </w:tcPr>
          <w:p w14:paraId="2939ABD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  <w:p w14:paraId="45BD8244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7"/>
            <w:shd w:val="clear" w:color="auto" w:fill="auto"/>
            <w:vAlign w:val="center"/>
          </w:tcPr>
          <w:p w14:paraId="51C9125E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>
              <w:rPr>
                <w:rFonts w:ascii="GHEA Grapalat" w:hAnsi="GHEA Grapalat"/>
                <w:b/>
                <w:sz w:val="16"/>
                <w:lang w:val="es-ES"/>
              </w:rPr>
              <w:t>«</w:t>
            </w:r>
            <w:r>
              <w:rPr>
                <w:rFonts w:ascii="GHEA Grapalat" w:hAnsi="GHEA Grapalat"/>
                <w:b/>
                <w:sz w:val="16"/>
                <w:lang w:val="hy-AM"/>
              </w:rPr>
              <w:t>ՍԻՄՈՆ</w:t>
            </w:r>
            <w:r>
              <w:rPr>
                <w:rFonts w:hint="default" w:ascii="GHEA Grapalat" w:hAnsi="GHEA Grapalat"/>
                <w:b/>
                <w:sz w:val="16"/>
                <w:lang w:val="hy-AM"/>
              </w:rPr>
              <w:t xml:space="preserve"> ԴՈՎԼԱԹՅԱՆ </w:t>
            </w:r>
            <w:r>
              <w:rPr>
                <w:rFonts w:ascii="GHEA Grapalat" w:hAnsi="GHEA Grapalat"/>
                <w:b/>
                <w:sz w:val="16"/>
                <w:lang w:val="es-ES"/>
              </w:rPr>
              <w:t xml:space="preserve">» </w:t>
            </w:r>
            <w:r>
              <w:rPr>
                <w:rFonts w:ascii="GHEA Grapalat" w:hAnsi="GHEA Grapalat"/>
                <w:b/>
                <w:sz w:val="16"/>
                <w:lang w:val="hy-AM"/>
              </w:rPr>
              <w:t>ԱՁ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14:paraId="357C8D85">
            <w:pPr>
              <w:widowControl w:val="0"/>
              <w:spacing w:after="0"/>
              <w:jc w:val="center"/>
              <w:rPr>
                <w:rFonts w:hint="default" w:ascii="GHEA Grapalat" w:hAnsi="GHEA Grapalat"/>
                <w:b/>
                <w:sz w:val="16"/>
                <w:szCs w:val="14"/>
                <w:lang w:val="hy-AM"/>
              </w:rPr>
            </w:pPr>
            <w:r>
              <w:rPr>
                <w:rFonts w:hint="default" w:ascii="Sylfaen" w:hAnsi="Sylfaen"/>
                <w:b w:val="0"/>
                <w:bCs/>
                <w:i/>
                <w:iCs/>
                <w:lang w:val="hy-AM"/>
              </w:rPr>
              <w:t>ԳՀՆՍՀՄ-ՀՄԱ-ԱՊՁԲ-25/05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14:paraId="7A32E21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hint="default" w:ascii="GHEA Grapalat" w:hAnsi="GHEA Grapalat" w:cs="Sylfaen"/>
                <w:b/>
                <w:sz w:val="14"/>
                <w:szCs w:val="14"/>
                <w:lang w:val="hy-AM"/>
              </w:rPr>
              <w:t>17․12․2025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  <w:tc>
          <w:tcPr>
            <w:tcW w:w="1167" w:type="dxa"/>
            <w:gridSpan w:val="7"/>
            <w:shd w:val="clear" w:color="auto" w:fill="auto"/>
            <w:vAlign w:val="center"/>
          </w:tcPr>
          <w:p w14:paraId="35157F3D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hint="default" w:ascii="GHEA Grapalat" w:hAnsi="GHEA Grapalat" w:cs="Sylfaen"/>
                <w:b/>
                <w:sz w:val="14"/>
                <w:szCs w:val="14"/>
                <w:lang w:val="hy-AM"/>
              </w:rPr>
              <w:t>25․12․2025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  <w:tc>
          <w:tcPr>
            <w:tcW w:w="810" w:type="dxa"/>
            <w:gridSpan w:val="5"/>
            <w:shd w:val="clear" w:color="auto" w:fill="auto"/>
            <w:vAlign w:val="center"/>
          </w:tcPr>
          <w:p w14:paraId="4314A716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1D93A476">
            <w:pPr>
              <w:widowControl w:val="0"/>
              <w:spacing w:after="0"/>
              <w:jc w:val="center"/>
              <w:rPr>
                <w:rFonts w:hint="default"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hint="default" w:ascii="GHEA Grapalat" w:hAnsi="GHEA Grapalat"/>
                <w:b/>
                <w:sz w:val="14"/>
                <w:szCs w:val="14"/>
                <w:lang w:val="hy-AM"/>
              </w:rPr>
              <w:t>40000</w:t>
            </w:r>
          </w:p>
        </w:tc>
        <w:tc>
          <w:tcPr>
            <w:tcW w:w="1710" w:type="dxa"/>
            <w:gridSpan w:val="4"/>
            <w:shd w:val="clear" w:color="auto" w:fill="auto"/>
            <w:vAlign w:val="center"/>
          </w:tcPr>
          <w:p w14:paraId="5524EEC7">
            <w:pPr>
              <w:widowControl w:val="0"/>
              <w:spacing w:after="0"/>
              <w:jc w:val="center"/>
              <w:rPr>
                <w:rFonts w:hint="default"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hint="default" w:ascii="GHEA Grapalat" w:hAnsi="GHEA Grapalat"/>
                <w:b/>
                <w:sz w:val="14"/>
                <w:szCs w:val="14"/>
                <w:lang w:val="hy-AM"/>
              </w:rPr>
              <w:t>40000</w:t>
            </w:r>
          </w:p>
        </w:tc>
      </w:tr>
      <w:tr w14:paraId="7B095D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955" w:type="dxa"/>
            <w:gridSpan w:val="48"/>
            <w:shd w:val="clear" w:color="auto" w:fill="auto"/>
            <w:vAlign w:val="center"/>
          </w:tcPr>
          <w:p w14:paraId="34403DEF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14:paraId="3DBE36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1620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64B2E11">
            <w:pPr>
              <w:tabs>
                <w:tab w:val="left" w:pos="1248"/>
              </w:tabs>
              <w:spacing w:after="0"/>
              <w:ind w:left="-108" w:right="-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50" w:type="dxa"/>
            <w:gridSpan w:val="7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7B36303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403" w:type="dxa"/>
            <w:gridSpan w:val="11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7E8F4F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892" w:type="dxa"/>
            <w:gridSpan w:val="1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1C996FB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0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80580FE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710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C7BE37B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 / Անձնագրի համարը և սերիան</w:t>
            </w:r>
          </w:p>
        </w:tc>
      </w:tr>
      <w:tr w14:paraId="37B38E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620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60257E4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  <w:p w14:paraId="4B09200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7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256B7FD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>
              <w:rPr>
                <w:rFonts w:ascii="GHEA Grapalat" w:hAnsi="GHEA Grapalat"/>
                <w:b/>
                <w:sz w:val="16"/>
                <w:lang w:val="es-ES"/>
              </w:rPr>
              <w:t>«</w:t>
            </w:r>
            <w:r>
              <w:rPr>
                <w:rFonts w:ascii="GHEA Grapalat" w:hAnsi="GHEA Grapalat"/>
                <w:b/>
                <w:sz w:val="16"/>
                <w:lang w:val="hy-AM"/>
              </w:rPr>
              <w:t>ՍԻՄՈՆ</w:t>
            </w:r>
            <w:r>
              <w:rPr>
                <w:rFonts w:hint="default" w:ascii="GHEA Grapalat" w:hAnsi="GHEA Grapalat"/>
                <w:b/>
                <w:sz w:val="16"/>
                <w:lang w:val="hy-AM"/>
              </w:rPr>
              <w:t xml:space="preserve"> ԴՈՎԼԱԹՅԱՆ </w:t>
            </w:r>
            <w:r>
              <w:rPr>
                <w:rFonts w:ascii="GHEA Grapalat" w:hAnsi="GHEA Grapalat"/>
                <w:b/>
                <w:sz w:val="16"/>
                <w:lang w:val="es-ES"/>
              </w:rPr>
              <w:t xml:space="preserve">» </w:t>
            </w:r>
            <w:r>
              <w:rPr>
                <w:rFonts w:ascii="GHEA Grapalat" w:hAnsi="GHEA Grapalat"/>
                <w:b/>
                <w:sz w:val="16"/>
                <w:lang w:val="hy-AM"/>
              </w:rPr>
              <w:t>ԱՁ</w:t>
            </w:r>
          </w:p>
        </w:tc>
        <w:tc>
          <w:tcPr>
            <w:tcW w:w="2403" w:type="dxa"/>
            <w:gridSpan w:val="11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6EC3A1E">
            <w:pPr>
              <w:rPr>
                <w:rFonts w:ascii="GHEA Grapalat" w:hAnsi="GHEA Grapalat"/>
                <w:b/>
                <w:sz w:val="16"/>
                <w:szCs w:val="18"/>
              </w:rPr>
            </w:pPr>
            <w:r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Գավառ</w:t>
            </w:r>
            <w:r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Պ.Սևակի փ.92 48</w:t>
            </w:r>
          </w:p>
        </w:tc>
        <w:tc>
          <w:tcPr>
            <w:tcW w:w="1892" w:type="dxa"/>
            <w:gridSpan w:val="1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F8DB14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1980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8C35DE7">
            <w:pPr>
              <w:jc w:val="both"/>
              <w:rPr>
                <w:rFonts w:hint="default"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Arial LatArm" w:hAnsi="Arial LatArm" w:eastAsia="Tahoma" w:cs="Tahoma"/>
                <w:color w:val="000000"/>
                <w:sz w:val="18"/>
                <w:szCs w:val="18"/>
                <w:lang w:val="pt-BR"/>
              </w:rPr>
              <w:t>163558010522</w:t>
            </w:r>
          </w:p>
        </w:tc>
        <w:tc>
          <w:tcPr>
            <w:tcW w:w="1710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892C4E4">
            <w:pPr>
              <w:widowControl w:val="0"/>
              <w:spacing w:after="0"/>
              <w:jc w:val="center"/>
              <w:rPr>
                <w:rFonts w:hint="default"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Arial LatArm" w:hAnsi="Arial LatArm" w:eastAsia="Tahoma" w:cs="Tahoma"/>
                <w:color w:val="000000"/>
                <w:sz w:val="18"/>
                <w:szCs w:val="18"/>
                <w:lang w:val="pt-BR"/>
              </w:rPr>
              <w:t>74330172</w:t>
            </w:r>
          </w:p>
        </w:tc>
      </w:tr>
      <w:tr w14:paraId="036FEC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</w:trPr>
        <w:tc>
          <w:tcPr>
            <w:tcW w:w="1620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923CA1A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350" w:type="dxa"/>
            <w:gridSpan w:val="7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1EC4FF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03" w:type="dxa"/>
            <w:gridSpan w:val="11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85CCA31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92" w:type="dxa"/>
            <w:gridSpan w:val="1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47D4393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2FB7766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10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B610CCB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14:paraId="0AB08C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14:paraId="3E188213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6"/>
                <w:szCs w:val="14"/>
              </w:rPr>
            </w:pPr>
          </w:p>
        </w:tc>
      </w:tr>
      <w:tr w14:paraId="194EE66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98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54B1A7">
            <w:pPr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966" w:type="dxa"/>
            <w:gridSpan w:val="4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7BF51D">
            <w:pPr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14:paraId="38C526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14:paraId="2086618A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6"/>
                <w:szCs w:val="14"/>
              </w:rPr>
            </w:pPr>
          </w:p>
        </w:tc>
      </w:tr>
      <w:tr w14:paraId="6CB090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4177" w:type="dxa"/>
            <w:gridSpan w:val="18"/>
            <w:tcBorders>
              <w:bottom w:val="single" w:color="auto" w:sz="8" w:space="0"/>
            </w:tcBorders>
            <w:shd w:val="clear" w:color="auto" w:fill="auto"/>
          </w:tcPr>
          <w:p w14:paraId="7097DEBE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778" w:type="dxa"/>
            <w:gridSpan w:val="30"/>
            <w:tcBorders>
              <w:bottom w:val="single" w:color="auto" w:sz="8" w:space="0"/>
            </w:tcBorders>
            <w:shd w:val="clear" w:color="auto" w:fill="auto"/>
          </w:tcPr>
          <w:p w14:paraId="2895C19A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14:paraId="12F957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" w:hRule="atLeast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14:paraId="74BFF3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6"/>
                <w:szCs w:val="14"/>
              </w:rPr>
            </w:pPr>
          </w:p>
        </w:tc>
      </w:tr>
      <w:tr w14:paraId="187814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177" w:type="dxa"/>
            <w:gridSpan w:val="1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F157D4E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6778" w:type="dxa"/>
            <w:gridSpan w:val="3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8184DAE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14:paraId="3AEFB7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955" w:type="dxa"/>
            <w:gridSpan w:val="48"/>
            <w:tcBorders>
              <w:bottom w:val="single" w:color="auto" w:sz="8" w:space="0"/>
            </w:tcBorders>
            <w:shd w:val="clear" w:color="auto" w:fill="99CCFF"/>
            <w:vAlign w:val="center"/>
          </w:tcPr>
          <w:p w14:paraId="70F89136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4"/>
                <w:szCs w:val="14"/>
              </w:rPr>
            </w:pPr>
          </w:p>
        </w:tc>
      </w:tr>
      <w:tr w14:paraId="6FD322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177" w:type="dxa"/>
            <w:gridSpan w:val="1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8B79B32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6778" w:type="dxa"/>
            <w:gridSpan w:val="3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8F268D0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14:paraId="7C7DB3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" w:hRule="atLeast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14:paraId="41FCDD11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6"/>
                <w:szCs w:val="14"/>
              </w:rPr>
            </w:pPr>
          </w:p>
        </w:tc>
      </w:tr>
      <w:tr w14:paraId="52D71B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177" w:type="dxa"/>
            <w:gridSpan w:val="1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CE04F7F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6778" w:type="dxa"/>
            <w:gridSpan w:val="3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5F5309D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14:paraId="07CA4F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" w:hRule="atLeast"/>
        </w:trPr>
        <w:tc>
          <w:tcPr>
            <w:tcW w:w="10955" w:type="dxa"/>
            <w:gridSpan w:val="48"/>
            <w:shd w:val="clear" w:color="auto" w:fill="99CCFF"/>
            <w:vAlign w:val="center"/>
          </w:tcPr>
          <w:p w14:paraId="058FC2DA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4"/>
                <w:szCs w:val="14"/>
              </w:rPr>
            </w:pPr>
          </w:p>
        </w:tc>
      </w:tr>
      <w:tr w14:paraId="043DF9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955" w:type="dxa"/>
            <w:gridSpan w:val="48"/>
            <w:shd w:val="clear" w:color="auto" w:fill="auto"/>
            <w:vAlign w:val="center"/>
          </w:tcPr>
          <w:p w14:paraId="28CCFB9C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14:paraId="5BCB63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542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6A6EB78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08" w:type="dxa"/>
            <w:gridSpan w:val="2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67E8329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405" w:type="dxa"/>
            <w:gridSpan w:val="17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C17B6B5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14:paraId="3A3D84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542" w:type="dxa"/>
            <w:gridSpan w:val="9"/>
            <w:shd w:val="clear" w:color="auto" w:fill="auto"/>
            <w:vAlign w:val="center"/>
          </w:tcPr>
          <w:p w14:paraId="10A7E750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Արևիկ</w:t>
            </w:r>
            <w:r>
              <w:rPr>
                <w:rFonts w:hint="default" w:ascii="GHEA Grapalat" w:hAnsi="GHEA Grapalat"/>
                <w:b/>
                <w:bCs/>
                <w:sz w:val="14"/>
                <w:szCs w:val="14"/>
                <w:lang w:val="hy-AM"/>
              </w:rPr>
              <w:t xml:space="preserve"> Օհանյա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</w:t>
            </w:r>
          </w:p>
        </w:tc>
        <w:tc>
          <w:tcPr>
            <w:tcW w:w="4008" w:type="dxa"/>
            <w:gridSpan w:val="22"/>
            <w:shd w:val="clear" w:color="auto" w:fill="auto"/>
            <w:vAlign w:val="center"/>
          </w:tcPr>
          <w:p w14:paraId="00B9BA21">
            <w:pPr>
              <w:tabs>
                <w:tab w:val="left" w:pos="1248"/>
              </w:tabs>
              <w:spacing w:after="0"/>
              <w:jc w:val="center"/>
              <w:rPr>
                <w:rFonts w:hint="default"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hint="default" w:ascii="GHEA Grapalat" w:hAnsi="GHEA Grapalat"/>
                <w:b/>
                <w:bCs/>
                <w:sz w:val="14"/>
                <w:szCs w:val="14"/>
                <w:lang w:val="hy-AM"/>
              </w:rPr>
              <w:t>094-06-96-22</w:t>
            </w:r>
          </w:p>
        </w:tc>
        <w:tc>
          <w:tcPr>
            <w:tcW w:w="4405" w:type="dxa"/>
            <w:gridSpan w:val="17"/>
            <w:shd w:val="clear" w:color="auto" w:fill="auto"/>
            <w:vAlign w:val="center"/>
          </w:tcPr>
          <w:p w14:paraId="4A6B913C">
            <w:pPr>
              <w:tabs>
                <w:tab w:val="left" w:pos="1248"/>
              </w:tabs>
              <w:spacing w:after="0"/>
              <w:jc w:val="center"/>
              <w:rPr>
                <w:rFonts w:hint="default" w:ascii="GHEA Grapalat" w:hAnsi="GHEA Grapalat"/>
                <w:b/>
                <w:bCs/>
                <w:color w:val="1F497D"/>
                <w:sz w:val="14"/>
                <w:szCs w:val="14"/>
                <w:u w:val="single"/>
                <w:lang w:val="en-US"/>
              </w:rPr>
            </w:pPr>
            <w:r>
              <w:rPr>
                <w:rFonts w:ascii="Roboto" w:hAnsi="Roboto" w:eastAsia="Roboto" w:cs="Roboto"/>
                <w:i w:val="0"/>
                <w:iCs w:val="0"/>
                <w:caps w:val="0"/>
                <w:color w:val="1F1F1F"/>
                <w:spacing w:val="0"/>
                <w:sz w:val="15"/>
                <w:szCs w:val="15"/>
                <w:shd w:val="clear" w:fill="E9EEF6"/>
              </w:rPr>
              <w:t>noratusikids1@gmail.com</w:t>
            </w:r>
          </w:p>
        </w:tc>
      </w:tr>
    </w:tbl>
    <w:p w14:paraId="420117EF">
      <w:pPr>
        <w:spacing w:after="0"/>
        <w:jc w:val="both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՝ </w:t>
      </w:r>
      <w:r>
        <w:rPr>
          <w:rFonts w:ascii="GHEA Grapalat" w:hAnsi="GHEA Grapalat"/>
          <w:b/>
          <w:i/>
          <w:sz w:val="20"/>
        </w:rPr>
        <w:t xml:space="preserve">«Նորատուսի </w:t>
      </w:r>
      <w:r>
        <w:rPr>
          <w:rFonts w:ascii="GHEA Grapalat" w:hAnsi="GHEA Grapalat"/>
          <w:b/>
          <w:i/>
          <w:sz w:val="20"/>
          <w:lang w:val="hy-AM"/>
        </w:rPr>
        <w:t>Սասուն</w:t>
      </w:r>
      <w:r>
        <w:rPr>
          <w:rFonts w:hint="default" w:ascii="GHEA Grapalat" w:hAnsi="GHEA Grapalat"/>
          <w:b/>
          <w:i/>
          <w:sz w:val="20"/>
          <w:lang w:val="hy-AM"/>
        </w:rPr>
        <w:t xml:space="preserve"> Հակոբյանի անվան մանկապարտեզ</w:t>
      </w:r>
      <w:r>
        <w:rPr>
          <w:rFonts w:ascii="GHEA Grapalat" w:hAnsi="GHEA Grapalat"/>
          <w:b/>
          <w:i/>
          <w:sz w:val="20"/>
        </w:rPr>
        <w:t>» ՀՈԱԿ</w:t>
      </w:r>
    </w:p>
    <w:p w14:paraId="0C9407A9">
      <w:pPr>
        <w:spacing w:after="0"/>
      </w:pPr>
    </w:p>
    <w:sectPr>
      <w:footerReference r:id="rId5" w:type="default"/>
      <w:footerReference r:id="rId6" w:type="even"/>
      <w:pgSz w:w="11906" w:h="16838"/>
      <w:pgMar w:top="450" w:right="850" w:bottom="284" w:left="9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LatArm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GHEA Grapalat">
    <w:altName w:val="Segoe Print"/>
    <w:panose1 w:val="00000000000000000000"/>
    <w:charset w:val="00"/>
    <w:family w:val="modern"/>
    <w:pitch w:val="default"/>
    <w:sig w:usb0="00000000" w:usb1="00000000" w:usb2="00000000" w:usb3="00000000" w:csb0="0000009F" w:csb1="00000000"/>
  </w:font>
  <w:font w:name="Sylfaen">
    <w:panose1 w:val="010A0502050306030303"/>
    <w:charset w:val="CC"/>
    <w:family w:val="roman"/>
    <w:pitch w:val="default"/>
    <w:sig w:usb0="04000687" w:usb1="00000000" w:usb2="00000000" w:usb3="00000000" w:csb0="200000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Times Armenian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7CED1">
    <w:pPr>
      <w:pStyle w:val="7"/>
      <w:framePr w:wrap="around" w:vAnchor="text" w:hAnchor="margin" w:xAlign="right" w:y="1"/>
      <w:rPr>
        <w:rStyle w:val="5"/>
      </w:rPr>
    </w:pPr>
  </w:p>
  <w:p w14:paraId="531D3022">
    <w:pPr>
      <w:pStyle w:val="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D827E">
    <w:pPr>
      <w:pStyle w:val="7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43F7E943">
    <w:pPr>
      <w:pStyle w:val="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222659"/>
    <w:rsid w:val="000568EB"/>
    <w:rsid w:val="000968F8"/>
    <w:rsid w:val="00210A00"/>
    <w:rsid w:val="00222659"/>
    <w:rsid w:val="00261376"/>
    <w:rsid w:val="00335B41"/>
    <w:rsid w:val="004275B5"/>
    <w:rsid w:val="004962D9"/>
    <w:rsid w:val="00573205"/>
    <w:rsid w:val="0064126D"/>
    <w:rsid w:val="00841960"/>
    <w:rsid w:val="00960AAB"/>
    <w:rsid w:val="00BA75E8"/>
    <w:rsid w:val="00C17464"/>
    <w:rsid w:val="00DC3F6C"/>
    <w:rsid w:val="00FB2399"/>
    <w:rsid w:val="159078ED"/>
    <w:rsid w:val="226D3747"/>
    <w:rsid w:val="2D842885"/>
    <w:rsid w:val="2EE22991"/>
    <w:rsid w:val="344C4665"/>
    <w:rsid w:val="3F4D7040"/>
    <w:rsid w:val="45BB7040"/>
    <w:rsid w:val="49FC5C7F"/>
    <w:rsid w:val="67232D2D"/>
    <w:rsid w:val="75DE1CE1"/>
    <w:rsid w:val="775272E0"/>
    <w:rsid w:val="7E10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3"/>
    <w:basedOn w:val="1"/>
    <w:next w:val="1"/>
    <w:qFormat/>
    <w:uiPriority w:val="0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page number"/>
    <w:basedOn w:val="3"/>
    <w:qFormat/>
    <w:uiPriority w:val="0"/>
  </w:style>
  <w:style w:type="paragraph" w:styleId="6">
    <w:name w:val="Body Text Indent"/>
    <w:basedOn w:val="1"/>
    <w:link w:val="9"/>
    <w:uiPriority w:val="0"/>
    <w:pPr>
      <w:spacing w:after="0" w:line="240" w:lineRule="auto"/>
      <w:ind w:firstLine="720"/>
      <w:jc w:val="both"/>
    </w:pPr>
    <w:rPr>
      <w:rFonts w:ascii="Arial LatArm" w:hAnsi="Arial LatArm" w:eastAsia="Times New Roman" w:cs="Times New Roman"/>
      <w:sz w:val="24"/>
      <w:szCs w:val="20"/>
      <w:lang w:val="en-US"/>
    </w:rPr>
  </w:style>
  <w:style w:type="paragraph" w:styleId="7">
    <w:name w:val="footer"/>
    <w:basedOn w:val="1"/>
    <w:link w:val="10"/>
    <w:qFormat/>
    <w:uiPriority w:val="0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9">
    <w:name w:val="Основной текст с отступом Знак"/>
    <w:basedOn w:val="3"/>
    <w:link w:val="6"/>
    <w:qFormat/>
    <w:uiPriority w:val="0"/>
    <w:rPr>
      <w:rFonts w:ascii="Arial LatArm" w:hAnsi="Arial LatArm" w:eastAsia="Times New Roman" w:cs="Times New Roman"/>
      <w:sz w:val="24"/>
      <w:szCs w:val="20"/>
      <w:lang w:val="en-US"/>
    </w:rPr>
  </w:style>
  <w:style w:type="character" w:customStyle="1" w:styleId="10">
    <w:name w:val="Нижний колонтитул Знак"/>
    <w:basedOn w:val="3"/>
    <w:link w:val="7"/>
    <w:qFormat/>
    <w:uiPriority w:val="0"/>
    <w:rPr>
      <w:rFonts w:ascii="Times New Roman" w:hAnsi="Times New Roman" w:eastAsia="Times New Roman" w:cs="Times New Roman"/>
      <w:sz w:val="20"/>
      <w:szCs w:val="20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601</Words>
  <Characters>3429</Characters>
  <Lines>28</Lines>
  <Paragraphs>8</Paragraphs>
  <TotalTime>0</TotalTime>
  <ScaleCrop>false</ScaleCrop>
  <LinksUpToDate>false</LinksUpToDate>
  <CharactersWithSpaces>4022</CharactersWithSpaces>
  <Application>WPS Office_12.2.0.23149_F1E327BC-269C-435d-A152-05C5408002CA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2022-04-08T13:02:00Z</dcterms:created>
  <dc:creator>ASUS</dc:creator>
  <cp:lastModifiedBy>User</cp:lastModifiedBy>
  <cp:lastPrinted>2025-12-08T11:15:00Z</cp:lastPrinted>
  <dcterms:modified xsi:type="dcterms:W3CDTF">2025-12-17T08:18:14Z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1049-12.2.0.23149</vt:lpwstr>
  </property>
  <property fmtid="{D5CDD505-2E9C-101B-9397-08002B2CF9AE}" pid="3" name="ICV">
    <vt:lpwstr>D578B0716F4744E78D48790B02755D00_12</vt:lpwstr>
  </property>
</Properties>
</file>